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E4" w:rsidRDefault="00E15AC0">
      <w:pPr>
        <w:spacing w:line="240" w:lineRule="auto"/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  <w:r>
        <w:rPr>
          <w:b/>
        </w:rPr>
        <w:br/>
        <w:t>“Школа №1561”</w:t>
      </w: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Default="003F0EE4">
      <w:pPr>
        <w:spacing w:line="240" w:lineRule="auto"/>
        <w:jc w:val="center"/>
        <w:rPr>
          <w:b/>
        </w:rPr>
      </w:pPr>
    </w:p>
    <w:p w:rsidR="003F0EE4" w:rsidRPr="0061287E" w:rsidRDefault="00E15AC0">
      <w:pPr>
        <w:spacing w:line="240" w:lineRule="auto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</w:rPr>
        <w:t>Пайкарт</w:t>
      </w:r>
      <w:proofErr w:type="spellEnd"/>
      <w:r w:rsidR="0061287E">
        <w:rPr>
          <w:b/>
          <w:sz w:val="32"/>
          <w:szCs w:val="32"/>
          <w:lang w:val="ru-RU"/>
        </w:rPr>
        <w:t xml:space="preserve"> на уроках технологии</w:t>
      </w: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3F0EE4">
      <w:pPr>
        <w:spacing w:line="240" w:lineRule="auto"/>
        <w:jc w:val="center"/>
        <w:rPr>
          <w:b/>
          <w:sz w:val="32"/>
          <w:szCs w:val="32"/>
        </w:rPr>
      </w:pPr>
    </w:p>
    <w:p w:rsidR="003F0EE4" w:rsidRDefault="00E15AC0">
      <w:pPr>
        <w:ind w:left="5244" w:firstLine="15"/>
        <w:jc w:val="left"/>
      </w:pPr>
      <w:r>
        <w:t xml:space="preserve">Автор: </w:t>
      </w:r>
      <w:r>
        <w:br/>
        <w:t>Трофимова Анастасия Леонидовна,</w:t>
      </w:r>
    </w:p>
    <w:p w:rsidR="003F0EE4" w:rsidRDefault="00E15AC0">
      <w:pPr>
        <w:ind w:left="5244" w:firstLine="15"/>
        <w:jc w:val="left"/>
      </w:pPr>
      <w:r>
        <w:t xml:space="preserve">учитель математики, технологии современного производства, моделирования и прототипирования </w:t>
      </w:r>
      <w:r>
        <w:br/>
        <w:t>ГБОУ Школа №1561</w:t>
      </w: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3F0EE4">
      <w:pPr>
        <w:spacing w:line="240" w:lineRule="auto"/>
        <w:ind w:left="5244" w:firstLine="15"/>
      </w:pPr>
    </w:p>
    <w:p w:rsidR="003F0EE4" w:rsidRDefault="00E15AC0">
      <w:pPr>
        <w:spacing w:line="240" w:lineRule="auto"/>
        <w:ind w:firstLine="0"/>
        <w:jc w:val="center"/>
        <w:rPr>
          <w:b/>
        </w:rPr>
      </w:pPr>
      <w:r>
        <w:rPr>
          <w:b/>
        </w:rPr>
        <w:t>г. Москва, 2023</w:t>
      </w:r>
      <w:r>
        <w:br w:type="page"/>
      </w:r>
    </w:p>
    <w:p w:rsidR="003F0EE4" w:rsidRDefault="00E15AC0">
      <w:r>
        <w:rPr>
          <w:b/>
        </w:rPr>
        <w:lastRenderedPageBreak/>
        <w:t>Цель практики:</w:t>
      </w:r>
      <w:r>
        <w:t xml:space="preserve"> популяризация научно-технического творчества и привлечение учащихся к проблемам охраны окружающей среды посредством вторичного использования неработающего электрооборудования, приобщение к миру искусства через создание новых</w:t>
      </w:r>
      <w:r>
        <w:t xml:space="preserve"> арт объектов из электронных деталей.</w:t>
      </w:r>
    </w:p>
    <w:p w:rsidR="003F0EE4" w:rsidRDefault="00E15AC0">
      <w:pPr>
        <w:rPr>
          <w:b/>
        </w:rPr>
      </w:pPr>
      <w:r>
        <w:rPr>
          <w:b/>
        </w:rPr>
        <w:t xml:space="preserve">Задачи практики: </w:t>
      </w:r>
    </w:p>
    <w:p w:rsidR="003F0EE4" w:rsidRDefault="00E15AC0">
      <w:pPr>
        <w:numPr>
          <w:ilvl w:val="0"/>
          <w:numId w:val="3"/>
        </w:numPr>
      </w:pPr>
      <w:r>
        <w:t>изучение устройства электронных предметов через их разбор и изучение назначения компонентов;</w:t>
      </w:r>
    </w:p>
    <w:p w:rsidR="003F0EE4" w:rsidRDefault="00E15AC0">
      <w:pPr>
        <w:numPr>
          <w:ilvl w:val="0"/>
          <w:numId w:val="3"/>
        </w:numPr>
      </w:pPr>
      <w:r>
        <w:t>приобщение к макетированию учащихся, проявляющих интерес и способности к интеллектуально-творческой, технич</w:t>
      </w:r>
      <w:r>
        <w:t xml:space="preserve">еской деятельности; </w:t>
      </w:r>
    </w:p>
    <w:p w:rsidR="003F0EE4" w:rsidRDefault="00E15AC0">
      <w:pPr>
        <w:numPr>
          <w:ilvl w:val="0"/>
          <w:numId w:val="3"/>
        </w:numPr>
      </w:pPr>
      <w:r>
        <w:t>приобретение навыков пайки на различных материалах и деталях без риска испортить электронные компоненты и платы;</w:t>
      </w:r>
    </w:p>
    <w:p w:rsidR="003F0EE4" w:rsidRDefault="00E15AC0">
      <w:pPr>
        <w:numPr>
          <w:ilvl w:val="0"/>
          <w:numId w:val="3"/>
        </w:numPr>
      </w:pPr>
      <w:r>
        <w:t xml:space="preserve">содействие в профессиональном самоопределении учащихся на уроках и внеурочной деятельности по технологии; </w:t>
      </w:r>
    </w:p>
    <w:p w:rsidR="003F0EE4" w:rsidRDefault="00E15AC0">
      <w:pPr>
        <w:numPr>
          <w:ilvl w:val="0"/>
          <w:numId w:val="3"/>
        </w:numPr>
      </w:pPr>
      <w:r>
        <w:t>создание услови</w:t>
      </w:r>
      <w:r>
        <w:t xml:space="preserve">й для приобретения учащимися позитивного опыта в области макетирования и обратного инжиниринга; </w:t>
      </w:r>
    </w:p>
    <w:p w:rsidR="003F0EE4" w:rsidRDefault="00E15AC0">
      <w:pPr>
        <w:numPr>
          <w:ilvl w:val="0"/>
          <w:numId w:val="3"/>
        </w:numPr>
      </w:pPr>
      <w:r>
        <w:t xml:space="preserve">создание условий по экологическому образованию и формированию экологической культуры; </w:t>
      </w:r>
    </w:p>
    <w:p w:rsidR="003F0EE4" w:rsidRDefault="00E15AC0">
      <w:pPr>
        <w:numPr>
          <w:ilvl w:val="0"/>
          <w:numId w:val="3"/>
        </w:numPr>
      </w:pPr>
      <w:r>
        <w:t xml:space="preserve">демонстрация навыков обратной инженерии и создания арт композиции; </w:t>
      </w:r>
    </w:p>
    <w:p w:rsidR="003F0EE4" w:rsidRDefault="00E15AC0">
      <w:pPr>
        <w:numPr>
          <w:ilvl w:val="0"/>
          <w:numId w:val="3"/>
        </w:numPr>
      </w:pPr>
      <w:r>
        <w:t>созд</w:t>
      </w:r>
      <w:r>
        <w:t>ание образовательных материалов  для изучения устройства электронных предметов и истории развития электронной техники</w:t>
      </w:r>
    </w:p>
    <w:p w:rsidR="003F0EE4" w:rsidRDefault="00E15AC0">
      <w:pPr>
        <w:numPr>
          <w:ilvl w:val="0"/>
          <w:numId w:val="3"/>
        </w:numPr>
      </w:pPr>
      <w:r>
        <w:t>создание условий для формирования умения работы в команде, распределения ролей, проведения мозгового штурма, фиксации результатов учащимис</w:t>
      </w:r>
      <w:r>
        <w:t>я.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Этапы реализации</w:t>
      </w:r>
    </w:p>
    <w:p w:rsidR="003F0EE4" w:rsidRDefault="00E15AC0">
      <w:proofErr w:type="spellStart"/>
      <w:r>
        <w:t>Пайкарт</w:t>
      </w:r>
      <w:proofErr w:type="spellEnd"/>
      <w:r>
        <w:t xml:space="preserve"> - слово, полученное в результате слияния двух слов: пайка и арт, что означает создание арт объектов при помощи пайки. Хотя данное направление существует давно, оно пока не нашло массового применения в учебном процессе, а являет</w:t>
      </w:r>
      <w:r>
        <w:t xml:space="preserve">ся хобби небольшого числа людей, очень редко используется во внеурочной деятельности и не используется на уроках. </w:t>
      </w:r>
    </w:p>
    <w:p w:rsidR="003F0EE4" w:rsidRDefault="00E15AC0">
      <w:r>
        <w:t>Для развития инженерных компетенций в рамках обучения в предпрофессиональных классах была разработана серия уроков для последовательного прио</w:t>
      </w:r>
      <w:r>
        <w:t>бщения учащихся к изучению устройств техники, приобретению навыков разборки оборудования и навыков пауки, создания новых инженерных устройств, развития инженерной фантазии и воображения.</w:t>
      </w:r>
    </w:p>
    <w:p w:rsidR="003F0EE4" w:rsidRDefault="00E15AC0">
      <w:r>
        <w:t>На первом этапе учащимся предлагается осуществить детальный разбор лю</w:t>
      </w:r>
      <w:r>
        <w:t>бого неисправного или устаревшего и ненужного электронного устройства. Это может быть старая мышка, колонка, принтер, клавиатура, или даже какой-то бытовой прибор. Как правило, в любой школе и любой квартире найдется хотя бы один такой объект. Учащиеся рас</w:t>
      </w:r>
      <w:r>
        <w:t>пределяют роли в группе, выполняют поставленные задачи для каждой роли:</w:t>
      </w:r>
    </w:p>
    <w:p w:rsidR="003F0EE4" w:rsidRDefault="00E15AC0">
      <w:r>
        <w:t>Таблица 1. Распределение ролей 1 этапа, описание функционала каждой роли.</w:t>
      </w:r>
    </w:p>
    <w:tbl>
      <w:tblPr>
        <w:tblStyle w:val="a5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3F0EE4" w:rsidTr="0061287E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РАЗБОР</w:t>
            </w:r>
            <w:r>
              <w:br/>
              <w:t xml:space="preserve">до 3 </w:t>
            </w:r>
            <w:proofErr w:type="gramStart"/>
            <w:r>
              <w:t>чел</w:t>
            </w:r>
            <w:proofErr w:type="gramEnd"/>
            <w:r>
              <w:t xml:space="preserve"> </w:t>
            </w:r>
            <w:r>
              <w:br/>
              <w:t>на 1 устройство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 xml:space="preserve">Взять инструменты. </w:t>
            </w:r>
            <w:r>
              <w:br/>
            </w:r>
            <w:r>
              <w:t>Аккуратно разобрать объект по деталям и передать детали поисковикам.</w:t>
            </w:r>
          </w:p>
        </w:tc>
      </w:tr>
      <w:tr w:rsidR="003F0EE4" w:rsidTr="0061287E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ПОИСК </w:t>
            </w:r>
            <w:r>
              <w:br/>
              <w:t xml:space="preserve">до 4 </w:t>
            </w:r>
            <w:proofErr w:type="gramStart"/>
            <w:r>
              <w:t>чел</w:t>
            </w:r>
            <w:proofErr w:type="gram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>Найти название и назначение каждой разобранной детали, написать на стикере, прикрепить к детали</w:t>
            </w:r>
          </w:p>
        </w:tc>
      </w:tr>
      <w:tr w:rsidR="003F0EE4" w:rsidTr="0061287E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61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219075</wp:posOffset>
                  </wp:positionV>
                  <wp:extent cx="667612" cy="66761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12" cy="667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15AC0">
              <w:t>АНАЛИЗ</w:t>
            </w:r>
            <w:r w:rsidR="00E15AC0">
              <w:br/>
              <w:t xml:space="preserve">до 4 </w:t>
            </w:r>
            <w:proofErr w:type="gramStart"/>
            <w:r w:rsidR="00E15AC0">
              <w:t>чел</w:t>
            </w:r>
            <w:proofErr w:type="gram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 xml:space="preserve">Сделать фото детали, внести текст о старом и новом функционале создаваемого устройства по </w:t>
            </w:r>
            <w:hyperlink r:id="rId9">
              <w:r>
                <w:t>шаблону</w:t>
              </w:r>
            </w:hyperlink>
          </w:p>
          <w:p w:rsidR="0061287E" w:rsidRDefault="0061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3F0EE4" w:rsidTr="0061287E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СЪЕМКА</w:t>
            </w:r>
            <w:r>
              <w:br/>
              <w:t xml:space="preserve">1 </w:t>
            </w:r>
            <w:proofErr w:type="gramStart"/>
            <w:r>
              <w:t>чел</w:t>
            </w:r>
            <w:proofErr w:type="gramEnd"/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 xml:space="preserve">Снять видео: </w:t>
            </w:r>
            <w:r>
              <w:br/>
            </w:r>
            <w:r>
              <w:t xml:space="preserve">рассказать о событии, о ходе работы, взять интервью у участников, показать результат </w:t>
            </w:r>
          </w:p>
        </w:tc>
      </w:tr>
    </w:tbl>
    <w:p w:rsidR="003F0EE4" w:rsidRDefault="003F0EE4">
      <w:pPr>
        <w:spacing w:line="276" w:lineRule="auto"/>
        <w:ind w:firstLine="0"/>
        <w:jc w:val="center"/>
      </w:pPr>
    </w:p>
    <w:p w:rsidR="003F0EE4" w:rsidRPr="0061287E" w:rsidRDefault="00E15AC0">
      <w:pPr>
        <w:rPr>
          <w:lang w:val="ru-RU"/>
        </w:rPr>
      </w:pPr>
      <w:r>
        <w:t xml:space="preserve">На втором этапе учащиеся изучают детали и устройство исходного оборудования, проводят мозговой штурм для выбора идеи создания арт объекта из полученных деталей с помощью наклеивания их на основание или склеивания между собой </w:t>
      </w:r>
      <w:proofErr w:type="spellStart"/>
      <w:r>
        <w:t>термоклеем</w:t>
      </w:r>
      <w:proofErr w:type="spellEnd"/>
      <w:r w:rsidR="0061287E">
        <w:rPr>
          <w:lang w:val="ru-RU"/>
        </w:rPr>
        <w:t>.</w:t>
      </w:r>
    </w:p>
    <w:p w:rsidR="003F0EE4" w:rsidRDefault="00E15AC0">
      <w:r>
        <w:t>Таблица 2. Распредел</w:t>
      </w:r>
      <w:r>
        <w:t>ение ролей 2 этапа, описание функционала каждой роли.</w:t>
      </w:r>
    </w:p>
    <w:tbl>
      <w:tblPr>
        <w:tblStyle w:val="a6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0"/>
        <w:gridCol w:w="5929"/>
      </w:tblGrid>
      <w:tr w:rsidR="003F0EE4" w:rsidTr="0061287E">
        <w:trPr>
          <w:jc w:val="center"/>
        </w:trPr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r>
              <w:t>СБОРКА</w:t>
            </w:r>
            <w:r>
              <w:br/>
              <w:t xml:space="preserve">до 3 </w:t>
            </w:r>
            <w:proofErr w:type="gramStart"/>
            <w:r>
              <w:t>чел</w:t>
            </w:r>
            <w:proofErr w:type="gramEnd"/>
            <w:r>
              <w:t xml:space="preserve"> в команде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r>
              <w:t xml:space="preserve">Склеить клеевым пистолетом детали для получения нового устройства </w:t>
            </w:r>
          </w:p>
        </w:tc>
      </w:tr>
      <w:tr w:rsidR="003F0EE4" w:rsidTr="0061287E">
        <w:trPr>
          <w:jc w:val="center"/>
        </w:trPr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61287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409575</wp:posOffset>
                  </wp:positionV>
                  <wp:extent cx="703580" cy="703580"/>
                  <wp:effectExtent l="0" t="0" r="1270" b="1270"/>
                  <wp:wrapSquare wrapText="bothSides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703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15AC0">
              <w:t>ЗАЩИТА</w:t>
            </w:r>
            <w:r w:rsidR="00E15AC0">
              <w:br/>
              <w:t>по командам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r>
              <w:t xml:space="preserve">Создание презентации </w:t>
            </w:r>
            <w:r>
              <w:t xml:space="preserve">о продукте </w:t>
            </w:r>
            <w:r>
              <w:t xml:space="preserve">и представление работы перед аудиторией по </w:t>
            </w:r>
            <w:hyperlink r:id="rId11">
              <w:r>
                <w:t xml:space="preserve">шаблону </w:t>
              </w:r>
            </w:hyperlink>
          </w:p>
        </w:tc>
      </w:tr>
      <w:tr w:rsidR="003F0EE4" w:rsidTr="0061287E">
        <w:trPr>
          <w:jc w:val="center"/>
        </w:trPr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jc w:val="left"/>
            </w:pPr>
            <w:r>
              <w:t>СЪЕМКА</w:t>
            </w:r>
            <w:r>
              <w:br/>
              <w:t xml:space="preserve">1 </w:t>
            </w:r>
            <w:proofErr w:type="gramStart"/>
            <w:r>
              <w:t>чел</w:t>
            </w:r>
            <w:proofErr w:type="gramEnd"/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ind w:firstLine="0"/>
              <w:jc w:val="left"/>
            </w:pPr>
            <w:r>
              <w:t xml:space="preserve">Снять видео: </w:t>
            </w:r>
            <w:r>
              <w:br/>
              <w:t xml:space="preserve">рассказать о событии, о ходе работы, взять интервью у участников, показать результат </w:t>
            </w:r>
          </w:p>
        </w:tc>
      </w:tr>
    </w:tbl>
    <w:p w:rsidR="003F0EE4" w:rsidRDefault="003F0EE4">
      <w:pPr>
        <w:pBdr>
          <w:top w:val="nil"/>
          <w:left w:val="nil"/>
          <w:bottom w:val="nil"/>
          <w:right w:val="nil"/>
          <w:between w:val="nil"/>
        </w:pBdr>
      </w:pPr>
    </w:p>
    <w:p w:rsidR="003F0EE4" w:rsidRDefault="00E15AC0">
      <w:r>
        <w:t>На третьем этапе производится создание арт объектов из деталей методом пайки, создание рабо</w:t>
      </w:r>
      <w:r>
        <w:t>тающих или движущихся устройств. Осуществляется распределение учащихся по командам. Проводится мозговой штурм и последующее создание нового объекта с помощью пайки и выставка работ.</w:t>
      </w:r>
    </w:p>
    <w:p w:rsidR="003F0EE4" w:rsidRDefault="00E15AC0">
      <w:r>
        <w:t>Таблица 3. Распределение ролей 3 этапа, описание функционала каждой роли.</w:t>
      </w:r>
    </w:p>
    <w:tbl>
      <w:tblPr>
        <w:tblStyle w:val="a7"/>
        <w:tblW w:w="94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954"/>
      </w:tblGrid>
      <w:tr w:rsidR="003F0EE4" w:rsidTr="0061287E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r>
              <w:t>ПАЙКА</w:t>
            </w:r>
            <w:r>
              <w:br/>
              <w:t xml:space="preserve">до 2 </w:t>
            </w:r>
            <w:proofErr w:type="gramStart"/>
            <w:r>
              <w:t>чел</w:t>
            </w:r>
            <w:proofErr w:type="gramEnd"/>
            <w:r>
              <w:t xml:space="preserve"> в команде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r>
              <w:t xml:space="preserve">Соединить  детали методом пайки для получения нового устройства </w:t>
            </w:r>
          </w:p>
        </w:tc>
      </w:tr>
      <w:tr w:rsidR="003F0EE4" w:rsidTr="0061287E">
        <w:trPr>
          <w:jc w:val="center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jc w:val="left"/>
            </w:pPr>
            <w:r>
              <w:t>СЪЕМКА</w:t>
            </w:r>
            <w:r>
              <w:br/>
              <w:t xml:space="preserve">1 </w:t>
            </w:r>
            <w:proofErr w:type="gramStart"/>
            <w:r>
              <w:t>чел</w:t>
            </w:r>
            <w:proofErr w:type="gramEnd"/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EE4" w:rsidRDefault="00E15AC0">
            <w:pPr>
              <w:ind w:firstLine="0"/>
              <w:jc w:val="left"/>
            </w:pPr>
            <w:r>
              <w:t xml:space="preserve">Снять видео: </w:t>
            </w:r>
            <w:r>
              <w:br/>
              <w:t xml:space="preserve">рассказать о событии, о ходе работы, взять интервью у участников, показать результат </w:t>
            </w:r>
          </w:p>
        </w:tc>
      </w:tr>
    </w:tbl>
    <w:p w:rsidR="003F0EE4" w:rsidRDefault="003F0EE4"/>
    <w:p w:rsidR="003F0EE4" w:rsidRDefault="00E15AC0">
      <w:r>
        <w:t xml:space="preserve"> В процессе работы необходимо отслеживать распределение ролей, чтобы на разных этапах учащиеся меняли роль и пробовали себя в новом качестве.</w:t>
      </w:r>
    </w:p>
    <w:p w:rsidR="003F0EE4" w:rsidRDefault="00E15AC0">
      <w:r>
        <w:t>Все три этапа рассчитаны на последовательное прохождение с дальнейшим повторением для нового устройства. Каждый эт</w:t>
      </w:r>
      <w:r>
        <w:t>ап возможно пройти как за 1 урок, так и за несколько занятий, в зависимости от сложности исходного устройства и особенностей класса (группы).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Методы реализации</w:t>
      </w:r>
    </w:p>
    <w:p w:rsidR="003F0EE4" w:rsidRDefault="00E15AC0">
      <w:r>
        <w:t>Уровневая дифференциация через распределение ролей в командах учащихся.</w:t>
      </w:r>
    </w:p>
    <w:p w:rsidR="003F0EE4" w:rsidRDefault="00E15AC0">
      <w:r>
        <w:t>Проблемное обучение чер</w:t>
      </w:r>
      <w:r>
        <w:t>ез активное вовлечение учащихся в решение проблемной ситуации: как разобрать, что создать, как создать, как показать.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Описание оборудования</w:t>
      </w:r>
    </w:p>
    <w:p w:rsidR="003F0EE4" w:rsidRDefault="00E15AC0">
      <w:r>
        <w:t>Для осуществления 1 этапа потребуются:</w:t>
      </w:r>
    </w:p>
    <w:p w:rsidR="003F0EE4" w:rsidRDefault="00E15AC0">
      <w:pPr>
        <w:numPr>
          <w:ilvl w:val="0"/>
          <w:numId w:val="4"/>
        </w:numPr>
      </w:pPr>
      <w:r>
        <w:t>наборы отверток</w:t>
      </w:r>
      <w:r w:rsidR="00880BF1">
        <w:rPr>
          <w:lang w:val="ru-RU"/>
        </w:rPr>
        <w:t>;</w:t>
      </w:r>
    </w:p>
    <w:p w:rsidR="003F0EE4" w:rsidRDefault="00880BF1">
      <w:pPr>
        <w:numPr>
          <w:ilvl w:val="0"/>
          <w:numId w:val="4"/>
        </w:numPr>
      </w:pPr>
      <w:r>
        <w:rPr>
          <w:lang w:val="ru-RU"/>
        </w:rPr>
        <w:t>кругл</w:t>
      </w:r>
      <w:proofErr w:type="spellStart"/>
      <w:r w:rsidR="00E15AC0">
        <w:t>огубцы</w:t>
      </w:r>
      <w:proofErr w:type="spellEnd"/>
      <w:r w:rsidR="00E15AC0">
        <w:t xml:space="preserve"> и </w:t>
      </w:r>
      <w:proofErr w:type="spellStart"/>
      <w:r w:rsidR="00E15AC0">
        <w:t>бокорезы</w:t>
      </w:r>
      <w:proofErr w:type="spellEnd"/>
      <w:r w:rsidR="00E15AC0">
        <w:t xml:space="preserve"> при необходимости</w:t>
      </w:r>
      <w:r>
        <w:rPr>
          <w:lang w:val="ru-RU"/>
        </w:rPr>
        <w:t>;</w:t>
      </w:r>
    </w:p>
    <w:p w:rsidR="003F0EE4" w:rsidRDefault="00E15AC0">
      <w:pPr>
        <w:numPr>
          <w:ilvl w:val="0"/>
          <w:numId w:val="4"/>
        </w:numPr>
      </w:pPr>
      <w:r>
        <w:t>паяльная станция или паяльник для демонтажа деталей при необходимости</w:t>
      </w:r>
      <w:r w:rsidR="00880BF1">
        <w:rPr>
          <w:lang w:val="ru-RU"/>
        </w:rPr>
        <w:t>;</w:t>
      </w:r>
    </w:p>
    <w:p w:rsidR="003F0EE4" w:rsidRDefault="00E15AC0">
      <w:pPr>
        <w:numPr>
          <w:ilvl w:val="0"/>
          <w:numId w:val="4"/>
        </w:numPr>
      </w:pPr>
      <w:r>
        <w:t>презентация к уроку</w:t>
      </w:r>
      <w:r w:rsidR="00880BF1">
        <w:rPr>
          <w:lang w:val="ru-RU"/>
        </w:rPr>
        <w:t>;</w:t>
      </w:r>
    </w:p>
    <w:p w:rsidR="003F0EE4" w:rsidRDefault="00E15AC0">
      <w:pPr>
        <w:numPr>
          <w:ilvl w:val="0"/>
          <w:numId w:val="4"/>
        </w:numPr>
      </w:pPr>
      <w:r>
        <w:t>текстовый документ для изучения полученных деталей</w:t>
      </w:r>
      <w:r w:rsidR="00880BF1">
        <w:rPr>
          <w:lang w:val="ru-RU"/>
        </w:rPr>
        <w:t>;</w:t>
      </w:r>
    </w:p>
    <w:p w:rsidR="003F0EE4" w:rsidRDefault="00E15AC0">
      <w:pPr>
        <w:numPr>
          <w:ilvl w:val="0"/>
          <w:numId w:val="4"/>
        </w:numPr>
      </w:pPr>
      <w:r>
        <w:t>фото-видео камера или телефон для фиксации результатов</w:t>
      </w:r>
      <w:r w:rsidR="00880BF1">
        <w:rPr>
          <w:lang w:val="ru-RU"/>
        </w:rPr>
        <w:t>.</w:t>
      </w:r>
    </w:p>
    <w:p w:rsidR="003F0EE4" w:rsidRDefault="003F0EE4"/>
    <w:p w:rsidR="003F0EE4" w:rsidRDefault="00E15AC0">
      <w:r>
        <w:t>Для осуществления 2 этапа потребуются:</w:t>
      </w:r>
    </w:p>
    <w:p w:rsidR="003F0EE4" w:rsidRDefault="00E15AC0">
      <w:pPr>
        <w:numPr>
          <w:ilvl w:val="0"/>
          <w:numId w:val="5"/>
        </w:numPr>
      </w:pPr>
      <w:r>
        <w:t>клеевой пистолет</w:t>
      </w:r>
      <w:r w:rsidR="00880BF1">
        <w:rPr>
          <w:lang w:val="ru-RU"/>
        </w:rPr>
        <w:t xml:space="preserve"> и клеевые стержни;</w:t>
      </w:r>
    </w:p>
    <w:p w:rsidR="003F0EE4" w:rsidRDefault="00E15AC0">
      <w:pPr>
        <w:numPr>
          <w:ilvl w:val="0"/>
          <w:numId w:val="5"/>
        </w:numPr>
      </w:pPr>
      <w:r>
        <w:t>шаб</w:t>
      </w:r>
      <w:r>
        <w:t>лон для проведения мозгового штурма</w:t>
      </w:r>
      <w:r w:rsidR="00880BF1">
        <w:rPr>
          <w:lang w:val="ru-RU"/>
        </w:rPr>
        <w:t>;</w:t>
      </w:r>
    </w:p>
    <w:p w:rsidR="003F0EE4" w:rsidRDefault="00E15AC0">
      <w:pPr>
        <w:numPr>
          <w:ilvl w:val="0"/>
          <w:numId w:val="5"/>
        </w:numPr>
      </w:pPr>
      <w:r>
        <w:t>о</w:t>
      </w:r>
      <w:r>
        <w:t>снование: картон или фанера при необходимости</w:t>
      </w:r>
      <w:r w:rsidR="00880BF1">
        <w:rPr>
          <w:lang w:val="ru-RU"/>
        </w:rPr>
        <w:t>;</w:t>
      </w:r>
    </w:p>
    <w:p w:rsidR="003F0EE4" w:rsidRDefault="00880BF1">
      <w:pPr>
        <w:numPr>
          <w:ilvl w:val="0"/>
          <w:numId w:val="5"/>
        </w:numPr>
      </w:pPr>
      <w:r>
        <w:rPr>
          <w:lang w:val="ru-RU"/>
        </w:rPr>
        <w:t>кругло</w:t>
      </w:r>
      <w:r w:rsidR="00E15AC0">
        <w:t xml:space="preserve">губцы и </w:t>
      </w:r>
      <w:proofErr w:type="spellStart"/>
      <w:r w:rsidR="00E15AC0">
        <w:t>бокорезы</w:t>
      </w:r>
      <w:proofErr w:type="spellEnd"/>
      <w:r w:rsidR="00E15AC0">
        <w:t xml:space="preserve"> при необходимости</w:t>
      </w:r>
      <w:r>
        <w:rPr>
          <w:lang w:val="ru-RU"/>
        </w:rPr>
        <w:t>;</w:t>
      </w:r>
    </w:p>
    <w:p w:rsidR="003F0EE4" w:rsidRDefault="00E15AC0">
      <w:pPr>
        <w:numPr>
          <w:ilvl w:val="0"/>
          <w:numId w:val="5"/>
        </w:numPr>
      </w:pPr>
      <w:r>
        <w:t>паяльная станция или паяльник для демонтажа деталей при необходимости</w:t>
      </w:r>
      <w:r w:rsidR="00880BF1">
        <w:rPr>
          <w:lang w:val="ru-RU"/>
        </w:rPr>
        <w:t>.</w:t>
      </w:r>
    </w:p>
    <w:p w:rsidR="0061287E" w:rsidRDefault="0061287E" w:rsidP="0061287E">
      <w:pPr>
        <w:ind w:left="720" w:firstLine="0"/>
      </w:pPr>
    </w:p>
    <w:p w:rsidR="003F0EE4" w:rsidRDefault="00E15AC0">
      <w:r>
        <w:t>Для 3 этапа потребуются:</w:t>
      </w:r>
    </w:p>
    <w:p w:rsidR="003F0EE4" w:rsidRDefault="00E15AC0">
      <w:pPr>
        <w:numPr>
          <w:ilvl w:val="0"/>
          <w:numId w:val="2"/>
        </w:numPr>
      </w:pPr>
      <w:r>
        <w:t>шаблон для проведения мозгового штурм</w:t>
      </w:r>
      <w:r>
        <w:t>а</w:t>
      </w:r>
      <w:r w:rsidR="00880BF1">
        <w:rPr>
          <w:lang w:val="ru-RU"/>
        </w:rPr>
        <w:t>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и</w:t>
      </w:r>
      <w:proofErr w:type="spellStart"/>
      <w:r w:rsidR="00F939A8" w:rsidRPr="00F939A8">
        <w:t>глогубцы</w:t>
      </w:r>
      <w:proofErr w:type="spellEnd"/>
      <w:r w:rsidR="00F939A8" w:rsidRPr="00F939A8">
        <w:t xml:space="preserve"> — 2 вида;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к</w:t>
      </w:r>
      <w:proofErr w:type="spellStart"/>
      <w:r w:rsidR="00F939A8" w:rsidRPr="00F939A8">
        <w:t>руглогубцы</w:t>
      </w:r>
      <w:proofErr w:type="spellEnd"/>
      <w:r w:rsidR="00F939A8" w:rsidRPr="00F939A8">
        <w:t>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б</w:t>
      </w:r>
      <w:proofErr w:type="spellStart"/>
      <w:r w:rsidR="00F939A8" w:rsidRPr="00F939A8">
        <w:t>окорезы</w:t>
      </w:r>
      <w:proofErr w:type="spellEnd"/>
      <w:r w:rsidR="00F939A8" w:rsidRPr="00F939A8">
        <w:t>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п</w:t>
      </w:r>
      <w:proofErr w:type="spellStart"/>
      <w:r w:rsidR="00F939A8" w:rsidRPr="00F939A8">
        <w:t>аяльная</w:t>
      </w:r>
      <w:proofErr w:type="spellEnd"/>
      <w:r w:rsidR="00F939A8" w:rsidRPr="00F939A8">
        <w:t xml:space="preserve"> станция или паяльник;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п</w:t>
      </w:r>
      <w:proofErr w:type="spellStart"/>
      <w:r w:rsidR="00F939A8" w:rsidRPr="00F939A8">
        <w:t>инцет</w:t>
      </w:r>
      <w:proofErr w:type="spellEnd"/>
      <w:r w:rsidR="00F939A8" w:rsidRPr="00F939A8">
        <w:t>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д</w:t>
      </w:r>
      <w:proofErr w:type="spellStart"/>
      <w:r w:rsidR="00F939A8" w:rsidRPr="00F939A8">
        <w:t>вусторонний</w:t>
      </w:r>
      <w:proofErr w:type="spellEnd"/>
      <w:r w:rsidR="00F939A8" w:rsidRPr="00F939A8">
        <w:t xml:space="preserve"> скотч;</w:t>
      </w:r>
    </w:p>
    <w:p w:rsidR="00880BF1" w:rsidRPr="00880BF1" w:rsidRDefault="00880BF1" w:rsidP="00880BF1">
      <w:pPr>
        <w:numPr>
          <w:ilvl w:val="0"/>
          <w:numId w:val="2"/>
        </w:numPr>
      </w:pPr>
      <w:r>
        <w:rPr>
          <w:lang w:val="ru-RU"/>
        </w:rPr>
        <w:t>л</w:t>
      </w:r>
      <w:proofErr w:type="spellStart"/>
      <w:r w:rsidR="00F939A8" w:rsidRPr="00F939A8">
        <w:t>ист</w:t>
      </w:r>
      <w:proofErr w:type="spellEnd"/>
      <w:r w:rsidR="00F939A8" w:rsidRPr="00F939A8">
        <w:t xml:space="preserve"> бумаги.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л</w:t>
      </w:r>
      <w:proofErr w:type="spellStart"/>
      <w:r w:rsidR="00F939A8" w:rsidRPr="00F939A8">
        <w:t>атунная</w:t>
      </w:r>
      <w:proofErr w:type="spellEnd"/>
      <w:r w:rsidR="00F939A8" w:rsidRPr="00F939A8">
        <w:t xml:space="preserve"> проволока сечением 1 мм / 0,8 мм;</w:t>
      </w:r>
    </w:p>
    <w:p w:rsidR="00F939A8" w:rsidRPr="00F939A8" w:rsidRDefault="00F939A8" w:rsidP="00880BF1">
      <w:pPr>
        <w:numPr>
          <w:ilvl w:val="0"/>
          <w:numId w:val="2"/>
        </w:numPr>
      </w:pPr>
      <w:r w:rsidRPr="00F939A8">
        <w:t>светодиод</w:t>
      </w:r>
      <w:r w:rsidR="00880BF1">
        <w:rPr>
          <w:lang w:val="ru-RU"/>
        </w:rPr>
        <w:t>ы</w:t>
      </w:r>
      <w:r w:rsidRPr="00F939A8">
        <w:t>;</w:t>
      </w:r>
    </w:p>
    <w:p w:rsidR="00F939A8" w:rsidRPr="00F939A8" w:rsidRDefault="00F939A8" w:rsidP="00880BF1">
      <w:pPr>
        <w:numPr>
          <w:ilvl w:val="0"/>
          <w:numId w:val="2"/>
        </w:numPr>
      </w:pPr>
      <w:r w:rsidRPr="00F939A8">
        <w:t>батарейка;</w:t>
      </w:r>
    </w:p>
    <w:p w:rsidR="00F939A8" w:rsidRPr="00F939A8" w:rsidRDefault="00880BF1" w:rsidP="00880BF1">
      <w:pPr>
        <w:numPr>
          <w:ilvl w:val="0"/>
          <w:numId w:val="2"/>
        </w:numPr>
      </w:pPr>
      <w:r>
        <w:rPr>
          <w:lang w:val="ru-RU"/>
        </w:rPr>
        <w:t>п</w:t>
      </w:r>
      <w:proofErr w:type="spellStart"/>
      <w:r w:rsidR="00F939A8" w:rsidRPr="00F939A8">
        <w:t>рипой</w:t>
      </w:r>
      <w:proofErr w:type="spellEnd"/>
      <w:r w:rsidR="00F939A8" w:rsidRPr="00F939A8">
        <w:t xml:space="preserve"> + флюс</w:t>
      </w:r>
      <w:r>
        <w:rPr>
          <w:lang w:val="ru-RU"/>
        </w:rPr>
        <w:t>;</w:t>
      </w:r>
    </w:p>
    <w:p w:rsidR="003F0EE4" w:rsidRDefault="00E15AC0">
      <w:pPr>
        <w:numPr>
          <w:ilvl w:val="0"/>
          <w:numId w:val="2"/>
        </w:numPr>
      </w:pPr>
      <w:r>
        <w:t>б</w:t>
      </w:r>
      <w:r>
        <w:t>атарейка при необходимости</w:t>
      </w:r>
      <w:r w:rsidR="00880BF1">
        <w:rPr>
          <w:lang w:val="ru-RU"/>
        </w:rPr>
        <w:t>;</w:t>
      </w:r>
    </w:p>
    <w:p w:rsidR="003F0EE4" w:rsidRDefault="00E15AC0">
      <w:pPr>
        <w:numPr>
          <w:ilvl w:val="0"/>
          <w:numId w:val="2"/>
        </w:numPr>
      </w:pPr>
      <w:r>
        <w:t>дополнительные рабочие электронные компоненты при необходимости</w:t>
      </w:r>
      <w:r w:rsidR="00880BF1">
        <w:rPr>
          <w:lang w:val="ru-RU"/>
        </w:rPr>
        <w:t>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Краткое описание поставленных экспериментов</w:t>
      </w:r>
    </w:p>
    <w:p w:rsidR="003F0EE4" w:rsidRDefault="00E15AC0">
      <w:r>
        <w:t>Проведены занятия в инженерном 10 классе по разбору струйного принтера и созданию новых арт объектов из полученных компонентов с помощью клеевого пистолета и паяльной станции.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Методические и оценочные материалы</w:t>
      </w:r>
    </w:p>
    <w:p w:rsidR="003F0EE4" w:rsidRDefault="00E15AC0">
      <w:r>
        <w:t>Методические материалы представлены набором для учителя:</w:t>
      </w:r>
    </w:p>
    <w:p w:rsidR="003F0EE4" w:rsidRDefault="00E15AC0">
      <w:pPr>
        <w:numPr>
          <w:ilvl w:val="0"/>
          <w:numId w:val="1"/>
        </w:numPr>
      </w:pPr>
      <w:r>
        <w:t>презентация к уроку</w:t>
      </w:r>
    </w:p>
    <w:p w:rsidR="003F0EE4" w:rsidRDefault="00E15AC0">
      <w:pPr>
        <w:numPr>
          <w:ilvl w:val="0"/>
          <w:numId w:val="1"/>
        </w:numPr>
      </w:pPr>
      <w:r>
        <w:t>раздаточный материал для печати</w:t>
      </w:r>
    </w:p>
    <w:p w:rsidR="003F0EE4" w:rsidRDefault="00E15AC0">
      <w:pPr>
        <w:numPr>
          <w:ilvl w:val="0"/>
          <w:numId w:val="1"/>
        </w:numPr>
      </w:pPr>
      <w:r>
        <w:t>критерии оценки работ</w:t>
      </w:r>
    </w:p>
    <w:p w:rsidR="003F0EE4" w:rsidRDefault="00E15AC0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5162550</wp:posOffset>
            </wp:positionH>
            <wp:positionV relativeFrom="paragraph">
              <wp:posOffset>278104</wp:posOffset>
            </wp:positionV>
            <wp:extent cx="1190625" cy="119062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0EE4" w:rsidRDefault="00E15AC0">
      <w:r>
        <w:t>И набором шаблонов для учащихся для организации поисково-исследовательской работы и представления результатов.</w:t>
      </w:r>
    </w:p>
    <w:p w:rsidR="003F0EE4" w:rsidRDefault="003F0EE4"/>
    <w:p w:rsidR="003F0EE4" w:rsidRDefault="00E15AC0">
      <w:r>
        <w:t xml:space="preserve">Материалы размещены по ссылке </w:t>
      </w:r>
      <w:hyperlink r:id="rId13">
        <w:r>
          <w:rPr>
            <w:color w:val="1155CC"/>
            <w:u w:val="single"/>
          </w:rPr>
          <w:t>https://clck.ru/33GguG</w:t>
        </w:r>
      </w:hyperlink>
      <w:r>
        <w:t xml:space="preserve"> 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Полученные результаты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•  Умение работать с современным оборудованием;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•  Приобретение базовых инженерных компетенций;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•  Умение решать межпредметны</w:t>
      </w:r>
      <w:r>
        <w:t>е задачи;</w:t>
      </w:r>
    </w:p>
    <w:p w:rsidR="003F0EE4" w:rsidRDefault="00E15AC0">
      <w:r>
        <w:t>•  Приобретения навыков макетирования и обратного инжиниринга.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•  Умение работать в команде;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•  Развитие творческого подхода к решению задач;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•  Умение производить поиск по изображению, анализировать и структурировать разнородную инфо</w:t>
      </w:r>
      <w:r>
        <w:t>рмацию, работать с большим объёмом данных;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•  Навыки самоорганизации и работы на результат.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Life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•   Критическое мышление и умение оценить результат со стороны;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•   Умение планировать время и ресурсы на проведение работ;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 xml:space="preserve">•   </w:t>
      </w:r>
      <w:r>
        <w:t>Умение использовать полученные результаты.</w:t>
      </w:r>
    </w:p>
    <w:p w:rsidR="003F0EE4" w:rsidRDefault="003F0EE4">
      <w:pPr>
        <w:pBdr>
          <w:top w:val="nil"/>
          <w:left w:val="nil"/>
          <w:bottom w:val="nil"/>
          <w:right w:val="nil"/>
          <w:between w:val="nil"/>
        </w:pBdr>
      </w:pP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В рамках данных уроков ученики: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подготовили проекты для участия в конкурсе «Анатомия предмета»;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>сформировали навыки для создания проектов по 3 кейсам конкурса «Школа реальных дел»;</w:t>
      </w:r>
    </w:p>
    <w:p w:rsidR="003F0EE4" w:rsidRDefault="00E15AC0">
      <w:pPr>
        <w:pBdr>
          <w:top w:val="nil"/>
          <w:left w:val="nil"/>
          <w:bottom w:val="nil"/>
          <w:right w:val="nil"/>
          <w:between w:val="nil"/>
        </w:pBdr>
      </w:pPr>
      <w:r>
        <w:t xml:space="preserve">подготовили работы для участия </w:t>
      </w:r>
      <w:r>
        <w:t>в Конференции «Инженеры будущего»;</w:t>
      </w:r>
    </w:p>
    <w:p w:rsidR="003F0EE4" w:rsidRDefault="003F0EE4">
      <w:pPr>
        <w:pBdr>
          <w:top w:val="nil"/>
          <w:left w:val="nil"/>
          <w:bottom w:val="nil"/>
          <w:right w:val="nil"/>
          <w:between w:val="nil"/>
        </w:pBdr>
      </w:pPr>
    </w:p>
    <w:p w:rsidR="003F0EE4" w:rsidRDefault="00E15AC0">
      <w:pPr>
        <w:rPr>
          <w:b/>
        </w:rPr>
      </w:pPr>
      <w:r>
        <w:rPr>
          <w:b/>
        </w:rPr>
        <w:t>Практическое значение</w:t>
      </w:r>
    </w:p>
    <w:p w:rsidR="003F0EE4" w:rsidRDefault="00E15AC0">
      <w:bookmarkStart w:id="0" w:name="_GoBack"/>
      <w:r>
        <w:t xml:space="preserve">Самое главное практическое значение - ученики инженерного класса стали на практике понимать суть профиля, который они выбрали. Они добились всех личностных, метапредметных и предметных результатов, </w:t>
      </w:r>
      <w:r>
        <w:t>которые помогли в профессиональном самоопределении.</w:t>
      </w:r>
    </w:p>
    <w:bookmarkEnd w:id="0"/>
    <w:p w:rsidR="003F0EE4" w:rsidRDefault="00E15AC0">
      <w:pPr>
        <w:rPr>
          <w:b/>
        </w:rPr>
      </w:pPr>
      <w:r>
        <w:rPr>
          <w:b/>
        </w:rPr>
        <w:t>Перспективы дальнейшего развития</w:t>
      </w:r>
    </w:p>
    <w:p w:rsidR="003F0EE4" w:rsidRDefault="00E15AC0">
      <w:r>
        <w:t>Публикация и тиражирование практики, проведение мастер-классов через мероприятия на сайте profil.mos.ru для учителей и учащихся школ города.</w:t>
      </w:r>
    </w:p>
    <w:p w:rsidR="003F0EE4" w:rsidRDefault="003F0EE4"/>
    <w:p w:rsidR="003F0EE4" w:rsidRDefault="00E15AC0">
      <w:pPr>
        <w:rPr>
          <w:b/>
        </w:rPr>
      </w:pPr>
      <w:r>
        <w:rPr>
          <w:b/>
        </w:rPr>
        <w:t>Трансляция опыта</w:t>
      </w:r>
    </w:p>
    <w:p w:rsidR="003F0EE4" w:rsidRDefault="00E15AC0">
      <w:r>
        <w:t>Публикация н</w:t>
      </w:r>
      <w:r>
        <w:t>а Фестивале «Открытый урок» сезон 2023, в рамках конкурса  лучших педагогических практик.</w:t>
      </w:r>
    </w:p>
    <w:sectPr w:rsidR="003F0EE4" w:rsidSect="006128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AC0" w:rsidRDefault="00E15AC0">
      <w:pPr>
        <w:spacing w:line="240" w:lineRule="auto"/>
      </w:pPr>
      <w:r>
        <w:separator/>
      </w:r>
    </w:p>
  </w:endnote>
  <w:endnote w:type="continuationSeparator" w:id="0">
    <w:p w:rsidR="00E15AC0" w:rsidRDefault="00E1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7E" w:rsidRDefault="006128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EE4" w:rsidRPr="0061287E" w:rsidRDefault="00E15AC0">
    <w:pPr>
      <w:jc w:val="right"/>
      <w:rPr>
        <w:lang w:val="ru-RU"/>
      </w:rPr>
    </w:pPr>
    <w:r>
      <w:fldChar w:fldCharType="begin"/>
    </w:r>
    <w:r>
      <w:instrText>PAGE</w:instrText>
    </w:r>
    <w:r w:rsidR="0061287E">
      <w:fldChar w:fldCharType="separate"/>
    </w:r>
    <w:r w:rsidR="0061287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7E" w:rsidRDefault="006128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AC0" w:rsidRDefault="00E15AC0">
      <w:pPr>
        <w:spacing w:line="240" w:lineRule="auto"/>
      </w:pPr>
      <w:r>
        <w:separator/>
      </w:r>
    </w:p>
  </w:footnote>
  <w:footnote w:type="continuationSeparator" w:id="0">
    <w:p w:rsidR="00E15AC0" w:rsidRDefault="00E1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7E" w:rsidRDefault="006128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7E" w:rsidRDefault="006128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7E" w:rsidRDefault="006128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6788"/>
    <w:multiLevelType w:val="multilevel"/>
    <w:tmpl w:val="2D9AE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C9385D"/>
    <w:multiLevelType w:val="multilevel"/>
    <w:tmpl w:val="2A661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1A6846"/>
    <w:multiLevelType w:val="multilevel"/>
    <w:tmpl w:val="19A4F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DD102E"/>
    <w:multiLevelType w:val="multilevel"/>
    <w:tmpl w:val="DBA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50673"/>
    <w:multiLevelType w:val="multilevel"/>
    <w:tmpl w:val="595E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6B4DC3"/>
    <w:multiLevelType w:val="multilevel"/>
    <w:tmpl w:val="0D9A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8E63BD"/>
    <w:multiLevelType w:val="multilevel"/>
    <w:tmpl w:val="21F4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E4"/>
    <w:rsid w:val="003F0EE4"/>
    <w:rsid w:val="0061287E"/>
    <w:rsid w:val="00880BF1"/>
    <w:rsid w:val="00E15AC0"/>
    <w:rsid w:val="00E51B33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130DE"/>
  <w15:docId w15:val="{FB30B715-999A-4A64-A064-E30B972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360" w:lineRule="auto"/>
        <w:ind w:firstLine="70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6128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87E"/>
  </w:style>
  <w:style w:type="paragraph" w:styleId="aa">
    <w:name w:val="footer"/>
    <w:basedOn w:val="a"/>
    <w:link w:val="ab"/>
    <w:uiPriority w:val="99"/>
    <w:unhideWhenUsed/>
    <w:rsid w:val="006128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87E"/>
  </w:style>
  <w:style w:type="paragraph" w:styleId="ac">
    <w:name w:val="Normal (Web)"/>
    <w:basedOn w:val="a"/>
    <w:uiPriority w:val="99"/>
    <w:semiHidden/>
    <w:unhideWhenUsed/>
    <w:rsid w:val="00F939A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F9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3Ggu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2UV6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FTb9R_TYRBFjhR7ENXQX9ef1Zczw-M4cAAUcTsLN_q4/edit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5EC8-0116-43C0-9ED0-2E432108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1561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Трофимова Анастасия</cp:lastModifiedBy>
  <cp:revision>3</cp:revision>
  <dcterms:created xsi:type="dcterms:W3CDTF">2023-01-15T01:10:00Z</dcterms:created>
  <dcterms:modified xsi:type="dcterms:W3CDTF">2023-01-15T20:44:00Z</dcterms:modified>
</cp:coreProperties>
</file>